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A5" w:rsidRPr="008E3629" w:rsidRDefault="001F1FA5" w:rsidP="001F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362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1F1FA5" w:rsidRPr="008E3629" w:rsidRDefault="001F1FA5" w:rsidP="001F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362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«ДЕТСКИЙ САД № 3 «СЕДА» С. НОЖАЙ-ЮРТ</w:t>
      </w:r>
    </w:p>
    <w:p w:rsidR="001F1FA5" w:rsidRPr="008E3629" w:rsidRDefault="001F1FA5" w:rsidP="001F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E362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НОЖАЙ-ЮРТОВСКОГО МУНИЦИПАЛЬНОГО РАЙОНА»</w:t>
      </w:r>
    </w:p>
    <w:p w:rsidR="001F1FA5" w:rsidRDefault="001F1FA5" w:rsidP="001F1FA5">
      <w:pPr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FA5" w:rsidRPr="003429EC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29EC">
        <w:rPr>
          <w:rFonts w:ascii="Times New Roman" w:hAnsi="Times New Roman" w:cs="Times New Roman"/>
          <w:b/>
          <w:sz w:val="36"/>
          <w:szCs w:val="28"/>
        </w:rPr>
        <w:t>Беседа в старшей группе на тему:</w:t>
      </w: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29EC">
        <w:rPr>
          <w:rFonts w:ascii="Times New Roman" w:hAnsi="Times New Roman" w:cs="Times New Roman"/>
          <w:b/>
          <w:sz w:val="36"/>
          <w:szCs w:val="28"/>
        </w:rPr>
        <w:t>«Ислам и ваххабизм – два разных понятия»</w:t>
      </w: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6860D4" wp14:editId="36579AF4">
            <wp:simplePos x="0" y="0"/>
            <wp:positionH relativeFrom="column">
              <wp:posOffset>1053465</wp:posOffset>
            </wp:positionH>
            <wp:positionV relativeFrom="paragraph">
              <wp:posOffset>135890</wp:posOffset>
            </wp:positionV>
            <wp:extent cx="4095750" cy="4095750"/>
            <wp:effectExtent l="0" t="0" r="0" b="0"/>
            <wp:wrapNone/>
            <wp:docPr id="2" name="Рисунок 2" descr="https://sun9-38.userapi.com/c624530/v624530600/22bad/TraClB7Im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624530/v624530600/22bad/TraClB7Im1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FA5" w:rsidRDefault="001F1FA5" w:rsidP="001F1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29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429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429EC"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>-Юрт – 2020г.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9EC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в России участились преступления на религиозной основе. </w:t>
      </w:r>
      <w:proofErr w:type="gramStart"/>
      <w:r w:rsidRPr="003429EC">
        <w:rPr>
          <w:rFonts w:ascii="Times New Roman" w:hAnsi="Times New Roman" w:cs="Times New Roman"/>
          <w:sz w:val="28"/>
          <w:szCs w:val="28"/>
        </w:rPr>
        <w:t>Взрывы, захваты мечетей, поджоги церквей, призывы «Смерть неверным!», частые «сводки военных действий» из Дагестана...</w:t>
      </w:r>
      <w:proofErr w:type="gramEnd"/>
      <w:r w:rsidRPr="003429EC">
        <w:rPr>
          <w:rFonts w:ascii="Times New Roman" w:hAnsi="Times New Roman" w:cs="Times New Roman"/>
          <w:sz w:val="28"/>
          <w:szCs w:val="28"/>
        </w:rPr>
        <w:t xml:space="preserve"> Большинство встревоженных этими событиями российских граждан по умолчанию считают именно мусульман нарушителями мирного спокойствия в России. Но так ли это на самом деле? Ведь всего несколько десятилетий назад в единой дружной стране мирно уживались представители разных религий.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 xml:space="preserve">Для любого разумно мыслящего </w:t>
      </w:r>
      <w:proofErr w:type="gramStart"/>
      <w:r w:rsidRPr="003429EC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3429EC">
        <w:rPr>
          <w:rFonts w:ascii="Times New Roman" w:hAnsi="Times New Roman" w:cs="Times New Roman"/>
          <w:sz w:val="28"/>
          <w:szCs w:val="28"/>
        </w:rPr>
        <w:t xml:space="preserve"> очевидно, что считать врагами всех подряд мусульман — это большое заблуждение. Потому что есть мусульмане и есть так называемые </w:t>
      </w:r>
      <w:proofErr w:type="spellStart"/>
      <w:r w:rsidRPr="003429EC">
        <w:rPr>
          <w:rFonts w:ascii="Times New Roman" w:hAnsi="Times New Roman" w:cs="Times New Roman"/>
          <w:sz w:val="28"/>
          <w:szCs w:val="28"/>
        </w:rPr>
        <w:t>хариджиты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 xml:space="preserve"> (от араб</w:t>
      </w:r>
      <w:proofErr w:type="gramStart"/>
      <w:r w:rsidRPr="00342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9E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29EC">
        <w:rPr>
          <w:rFonts w:ascii="Times New Roman" w:hAnsi="Times New Roman" w:cs="Times New Roman"/>
          <w:sz w:val="28"/>
          <w:szCs w:val="28"/>
        </w:rPr>
        <w:t xml:space="preserve">ятежники, раскольники) — секта радикального толка, не имеющая к исламу никакого отношения. Эти «шайтаны» исповедуют экстремистскую идеологию — ваххабизм, навязанный </w:t>
      </w:r>
      <w:proofErr w:type="spellStart"/>
      <w:r w:rsidRPr="003429EC">
        <w:rPr>
          <w:rFonts w:ascii="Times New Roman" w:hAnsi="Times New Roman" w:cs="Times New Roman"/>
          <w:sz w:val="28"/>
          <w:szCs w:val="28"/>
        </w:rPr>
        <w:t>лжепроповедниками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 xml:space="preserve"> в заблудшие умы и сознание последователей этого течения.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 xml:space="preserve">Ислам и ваххабизм — противоположные понятия, далекие друг от друга по своей сути. Ислам — религия мира, добра и толерантности, это традиционная культура и высокая мораль, где нет места хаосу и насилию. Ведь Всевышний говорит в Священном Писании: «Поистине милость моя с теми, кто творит благие деяния». Ваххабиты не творят </w:t>
      </w:r>
      <w:proofErr w:type="gramStart"/>
      <w:r w:rsidRPr="003429EC">
        <w:rPr>
          <w:rFonts w:ascii="Times New Roman" w:hAnsi="Times New Roman" w:cs="Times New Roman"/>
          <w:sz w:val="28"/>
          <w:szCs w:val="28"/>
        </w:rPr>
        <w:t>благое</w:t>
      </w:r>
      <w:proofErr w:type="gramEnd"/>
      <w:r w:rsidRPr="003429EC">
        <w:rPr>
          <w:rFonts w:ascii="Times New Roman" w:hAnsi="Times New Roman" w:cs="Times New Roman"/>
          <w:sz w:val="28"/>
          <w:szCs w:val="28"/>
        </w:rPr>
        <w:t>. Из-за жестокости деяний, совершаемых ими во всех уголках мира, и ложных убеждений, расходящихся с положениями ислама, ваххабитов нельзя считать мусульманами. Облаченная в религиозную оболочку идеология, которую они навязывают, сеет ненависть и страх. Ваххабиты — изгои во всех исламских странах, их осуждает всё мусульманское духовенство, справедливо считая их источником зла.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>5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>Именно к ваххабизму восходит первопричина терроризма, бандитизма и прочих проявлений человеческого безрассудства. Подавляющее большинство терактов в России, связанных с гибелью людей, на совести ваххабитского интернационала. В угоду иностранным спецслужбам они выполняют свою главную задачу — дестабилизируют межнациональную ситуацию, сталкивают внутри страны «националистов» с «инородцами», христиан с мусульманами, россиян с мигрантами и тем самым хотят разрушить нашу страну изнутри, разделить ее на отдельные, неподконтрольные федеральному центру части.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 xml:space="preserve">Вот уже несколько десятилетий политика мирового </w:t>
      </w:r>
      <w:proofErr w:type="spellStart"/>
      <w:r w:rsidRPr="003429EC">
        <w:rPr>
          <w:rFonts w:ascii="Times New Roman" w:hAnsi="Times New Roman" w:cs="Times New Roman"/>
          <w:sz w:val="28"/>
          <w:szCs w:val="28"/>
        </w:rPr>
        <w:t>закулисья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 xml:space="preserve"> сводится к перераспределению мировых ресурсов в пользу населения наиболее развитых стран планеты, так называемого золотого миллиарда. Ваххабизм же используется в качестве одного из инструментов этого перераспределения. Стратегия ваххабизма подразумевает захват территории стран на основе постепенного «отрыва» небольших частей в разных местах. Так, малые </w:t>
      </w:r>
      <w:r w:rsidRPr="003429EC">
        <w:rPr>
          <w:rFonts w:ascii="Times New Roman" w:hAnsi="Times New Roman" w:cs="Times New Roman"/>
          <w:sz w:val="28"/>
          <w:szCs w:val="28"/>
        </w:rPr>
        <w:lastRenderedPageBreak/>
        <w:t>страны захватываются целиком, более крупные — по частям с помощью сепаратистских движений и межконфессиональных конфликтов. Именно это ваххабиты, а вернее, их хозяева, судя по всему, готовят для России. Они планируют настоящую войну по сирийскому или балканскому сценарию. Примечателен факт, что в той же Европе, сплошь погрязшей в грехах, где процветают однополые браки и прочий разврат, ваххабиты, которых там гораздо больше, чем во всей России вместе взятой, не проявляют активной террористической деятельности и даже не осуждают подобное поведение! Почему? Ответ вполне очевиден: кому-то это выгодно! Кому — тоже понятно.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>Ваххабизм — интегральная идеология, сродни фашизму, и она паразитирует сегодня в нашем государстве. За минувшие десятилетия сетевые структуры ваххабитов расползлись метастазами по всей России. Их полуподпольные общины созданы во всех субъектах и действуют практически свободно.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>Поскольку одна из основных функций любой власти — это защита населения, у России нет иного выхода, кроме как запретить идеологию ваххабизма. Какие для этого нужно принять меры? Для начала необходимо создать специальную экспертную комиссию, состоящую из компетентных специалистов в области ислама по выявлению ваххабитских настроений, где бы то ни было — в литературе, в устных призывах, в интернете и т.д. Все религиозные деятели страны должны иметь единую, четкую, идейную программу работы против проявлений ваххабизма. Имамы должны работать в своих мечетях, вести беседы с населением. Надо провести тщательную ротацию кадров мусульманского духовенства. Должны быть смещены со своих должностей все имамы, которые являются приверженцами ваххабизма и сочувствуют этому течению. Последователи радикальных течений должны потерять возможность проповедовать.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 xml:space="preserve">Примером для всего мира по успешной борьбе с этим смертоносным злом и своеобразной «базой </w:t>
      </w:r>
      <w:proofErr w:type="spellStart"/>
      <w:r w:rsidRPr="003429EC">
        <w:rPr>
          <w:rFonts w:ascii="Times New Roman" w:hAnsi="Times New Roman" w:cs="Times New Roman"/>
          <w:sz w:val="28"/>
          <w:szCs w:val="28"/>
        </w:rPr>
        <w:t>антиваххабизма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 xml:space="preserve">» является Чеченская Республика, где благодаря принципиальной политике главы республики Рамзана </w:t>
      </w:r>
      <w:proofErr w:type="spellStart"/>
      <w:r w:rsidRPr="003429EC">
        <w:rPr>
          <w:rFonts w:ascii="Times New Roman" w:hAnsi="Times New Roman" w:cs="Times New Roman"/>
          <w:sz w:val="28"/>
          <w:szCs w:val="28"/>
        </w:rPr>
        <w:t>Ахматовича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 xml:space="preserve"> Кадырова, </w:t>
      </w:r>
      <w:proofErr w:type="spellStart"/>
      <w:r w:rsidRPr="003429EC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3429EC">
        <w:rPr>
          <w:rFonts w:ascii="Times New Roman" w:hAnsi="Times New Roman" w:cs="Times New Roman"/>
          <w:sz w:val="28"/>
          <w:szCs w:val="28"/>
        </w:rPr>
        <w:t xml:space="preserve"> республики и всего чеченского народа ваххабизм поставили вне закона, в результате чего теракты там сейчас практически исключены. Герой России Ахмат-Хаджи Кадыров, будучи муфтием Чечни, а позже и первым президентом республики, также всегда жестко ставил вопрос о необходимости вести наступательную борьбу с ваххабитами.</w:t>
      </w:r>
    </w:p>
    <w:p w:rsidR="003429EC" w:rsidRP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9EC" w:rsidRDefault="003429EC" w:rsidP="00342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429EC">
        <w:rPr>
          <w:rFonts w:ascii="Times New Roman" w:hAnsi="Times New Roman" w:cs="Times New Roman"/>
          <w:sz w:val="28"/>
          <w:szCs w:val="28"/>
        </w:rPr>
        <w:t>Ваххабизм является главной угрозой стабильности России, и эту страшную болезнь необходимо срочно лечить. Человеконенавистническая идеология не должна иметь право на существование ни в мире, ни в нашей стране!</w:t>
      </w:r>
    </w:p>
    <w:p w:rsidR="003429EC" w:rsidRPr="003429EC" w:rsidRDefault="003429EC" w:rsidP="00342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29EC" w:rsidRPr="0034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76"/>
    <w:rsid w:val="001F1FA5"/>
    <w:rsid w:val="002A4CEB"/>
    <w:rsid w:val="003429EC"/>
    <w:rsid w:val="00471476"/>
    <w:rsid w:val="005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5</cp:revision>
  <cp:lastPrinted>2020-03-12T05:55:00Z</cp:lastPrinted>
  <dcterms:created xsi:type="dcterms:W3CDTF">2020-03-12T05:47:00Z</dcterms:created>
  <dcterms:modified xsi:type="dcterms:W3CDTF">2020-03-20T11:33:00Z</dcterms:modified>
</cp:coreProperties>
</file>